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BA" w:rsidRDefault="00B84058">
      <w:pPr>
        <w:ind w:left="-270"/>
        <w:rPr>
          <w:rStyle w:val="Heading2Char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40"/>
          <w:szCs w:val="4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515591</wp:posOffset>
            </wp:positionH>
            <wp:positionV relativeFrom="paragraph">
              <wp:posOffset>-148856</wp:posOffset>
            </wp:positionV>
            <wp:extent cx="545583" cy="478465"/>
            <wp:effectExtent l="19050" t="0" r="6867" b="0"/>
            <wp:wrapNone/>
            <wp:docPr id="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583" cy="47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Heading2Char"/>
          <w:sz w:val="40"/>
          <w:szCs w:val="40"/>
        </w:rPr>
        <w:tab/>
      </w:r>
      <w:r>
        <w:rPr>
          <w:rStyle w:val="Heading2Char"/>
          <w:sz w:val="40"/>
          <w:szCs w:val="40"/>
        </w:rPr>
        <w:tab/>
      </w:r>
      <w:r>
        <w:rPr>
          <w:rStyle w:val="Heading2Char"/>
          <w:sz w:val="40"/>
          <w:szCs w:val="40"/>
        </w:rPr>
        <w:tab/>
      </w:r>
      <w:r>
        <w:rPr>
          <w:rStyle w:val="Heading2Char"/>
          <w:sz w:val="40"/>
          <w:szCs w:val="40"/>
        </w:rPr>
        <w:tab/>
        <w:t>ORION GLOBAL SCHOOL</w:t>
      </w:r>
    </w:p>
    <w:p w:rsidR="008854BA" w:rsidRDefault="00B84058">
      <w:pPr>
        <w:ind w:left="-270"/>
        <w:rPr>
          <w:rStyle w:val="CharacterStyle2"/>
          <w:rFonts w:asciiTheme="majorHAnsi" w:hAnsiTheme="majorHAnsi"/>
          <w:szCs w:val="32"/>
        </w:rPr>
      </w:pPr>
      <w:r>
        <w:rPr>
          <w:rStyle w:val="CharacterStyle2"/>
          <w:rFonts w:ascii="Arial" w:hAnsi="Arial" w:cs="Arial"/>
          <w:color w:val="000000" w:themeColor="text1"/>
          <w:spacing w:val="-2"/>
          <w:sz w:val="32"/>
          <w:szCs w:val="32"/>
        </w:rPr>
        <w:t xml:space="preserve">                                     Jaipur House ,Agra</w:t>
      </w:r>
    </w:p>
    <w:p w:rsidR="008854BA" w:rsidRDefault="00F05C6A">
      <w:pPr>
        <w:pStyle w:val="Style1"/>
        <w:kinsoku w:val="0"/>
        <w:autoSpaceDE/>
        <w:adjustRightInd/>
        <w:spacing w:line="199" w:lineRule="auto"/>
        <w:ind w:right="-52"/>
        <w:rPr>
          <w:rStyle w:val="CharacterStyle2"/>
          <w:rFonts w:asciiTheme="majorHAnsi" w:hAnsiTheme="majorHAnsi"/>
          <w:color w:val="000000" w:themeColor="text1"/>
          <w:sz w:val="28"/>
          <w:szCs w:val="28"/>
        </w:rPr>
      </w:pPr>
      <w:r w:rsidRPr="00F05C6A">
        <w:rPr>
          <w:rFonts w:asciiTheme="majorHAnsi" w:hAnsiTheme="majorHAnsi"/>
          <w:lang w:bidi="hi-IN"/>
        </w:rPr>
        <w:pict>
          <v:line id="Line 53" o:spid="_x0000_s1029" style="position:absolute;z-index:251660288;mso-wrap-distance-left:0;mso-wrap-distance-right:0" from="-18pt,7.9pt" to="535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" o:allowincell="f" strokecolor="#423a3a" strokeweight="4.55pt">
            <v:stroke linestyle="thinThin"/>
            <w10:wrap type="square"/>
          </v:line>
        </w:pict>
      </w:r>
    </w:p>
    <w:p w:rsidR="008854BA" w:rsidRDefault="00B84058">
      <w:pPr>
        <w:spacing w:line="25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Half  Yearly Examination  (2024-2025)</w:t>
      </w:r>
      <w:r>
        <w:rPr>
          <w:rFonts w:ascii="Arial" w:hAnsi="Arial" w:cs="Arial"/>
          <w:b/>
          <w:bCs/>
        </w:rPr>
        <w:tab/>
      </w:r>
    </w:p>
    <w:p w:rsidR="008854BA" w:rsidRDefault="00B84058">
      <w:pPr>
        <w:spacing w:line="25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DATE SHEET </w:t>
      </w:r>
      <w:r>
        <w:rPr>
          <w:rFonts w:ascii="Arial" w:hAnsi="Arial" w:cs="Arial"/>
          <w:b/>
          <w:bCs/>
        </w:rPr>
        <w:tab/>
      </w:r>
    </w:p>
    <w:p w:rsidR="008854BA" w:rsidRDefault="00B84058">
      <w:pPr>
        <w:spacing w:line="25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 I -VII                        </w:t>
      </w:r>
    </w:p>
    <w:p w:rsidR="008854BA" w:rsidRDefault="00B84058">
      <w:pPr>
        <w:spacing w:line="25" w:lineRule="atLeast"/>
        <w:rPr>
          <w:rFonts w:ascii="Arial" w:hAnsi="Arial" w:cs="Arial"/>
          <w:szCs w:val="18"/>
        </w:rPr>
      </w:pPr>
      <w:bookmarkStart w:id="0" w:name="_GoBack"/>
      <w:r>
        <w:rPr>
          <w:rFonts w:ascii="Arial" w:hAnsi="Arial" w:cs="Arial"/>
          <w:szCs w:val="18"/>
        </w:rPr>
        <w:t>Dear Parents,</w:t>
      </w:r>
    </w:p>
    <w:p w:rsidR="008854BA" w:rsidRDefault="00B84058">
      <w:pPr>
        <w:spacing w:line="25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Kindly note the following:-</w:t>
      </w:r>
    </w:p>
    <w:p w:rsidR="008854BA" w:rsidRDefault="00B84058">
      <w:pPr>
        <w:spacing w:line="25" w:lineRule="atLeas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1.  G.K/ V.Ed for Grades VI &amp; VII will be on Thursday,12 September 2024 during zero period.</w:t>
      </w:r>
    </w:p>
    <w:p w:rsidR="008854BA" w:rsidRDefault="008854BA">
      <w:pPr>
        <w:spacing w:line="25" w:lineRule="atLeast"/>
        <w:rPr>
          <w:rFonts w:ascii="Arial" w:hAnsi="Arial" w:cs="Arial"/>
          <w:szCs w:val="18"/>
        </w:rPr>
      </w:pPr>
    </w:p>
    <w:p w:rsidR="008854BA" w:rsidRDefault="00B84058">
      <w:pPr>
        <w:spacing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 2.  The days when we are not having the exam will be a holiday.</w:t>
      </w:r>
    </w:p>
    <w:p w:rsidR="008854BA" w:rsidRDefault="00B84058">
      <w:pPr>
        <w:spacing w:line="360" w:lineRule="auto"/>
        <w:ind w:left="720" w:hanging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 3.</w:t>
      </w:r>
      <w:r>
        <w:rPr>
          <w:rFonts w:ascii="Arial" w:hAnsi="Arial" w:cs="Arial"/>
          <w:b/>
          <w:bCs/>
        </w:rPr>
        <w:t xml:space="preserve"> Half  Yearly Examination  </w:t>
      </w:r>
      <w:r>
        <w:rPr>
          <w:rFonts w:ascii="Arial" w:hAnsi="Arial" w:cs="Arial"/>
          <w:szCs w:val="18"/>
        </w:rPr>
        <w:t xml:space="preserve">for </w:t>
      </w:r>
      <w:r>
        <w:rPr>
          <w:rFonts w:ascii="Arial" w:hAnsi="Arial" w:cs="Arial"/>
          <w:b/>
          <w:bCs/>
          <w:szCs w:val="18"/>
        </w:rPr>
        <w:t>Grades I – VII</w:t>
      </w:r>
      <w:r w:rsidR="00894437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will be conducted from  </w:t>
      </w:r>
      <w:r>
        <w:rPr>
          <w:rFonts w:ascii="Arial" w:hAnsi="Arial" w:cs="Arial"/>
          <w:b/>
          <w:szCs w:val="18"/>
        </w:rPr>
        <w:t>Saturday, 14</w:t>
      </w:r>
      <w:r>
        <w:rPr>
          <w:rFonts w:ascii="Arial" w:hAnsi="Arial" w:cs="Arial"/>
          <w:b/>
          <w:szCs w:val="18"/>
          <w:vertAlign w:val="superscript"/>
        </w:rPr>
        <w:t>th</w:t>
      </w:r>
      <w:r>
        <w:rPr>
          <w:rFonts w:ascii="Arial" w:hAnsi="Arial" w:cs="Arial"/>
          <w:b/>
          <w:szCs w:val="18"/>
        </w:rPr>
        <w:t xml:space="preserve">  September  2024,  to Thursday, 26</w:t>
      </w:r>
      <w:r>
        <w:rPr>
          <w:rFonts w:ascii="Arial" w:hAnsi="Arial" w:cs="Arial"/>
          <w:b/>
          <w:szCs w:val="18"/>
          <w:vertAlign w:val="superscript"/>
        </w:rPr>
        <w:t>th</w:t>
      </w:r>
      <w:r>
        <w:rPr>
          <w:rFonts w:ascii="Arial" w:hAnsi="Arial" w:cs="Arial"/>
          <w:b/>
          <w:szCs w:val="18"/>
        </w:rPr>
        <w:t xml:space="preserve"> September 2024, </w:t>
      </w:r>
      <w:r>
        <w:rPr>
          <w:rFonts w:ascii="Arial" w:hAnsi="Arial" w:cs="Arial"/>
          <w:szCs w:val="18"/>
        </w:rPr>
        <w:t>.</w:t>
      </w:r>
    </w:p>
    <w:p w:rsidR="008854BA" w:rsidRDefault="00B84058">
      <w:pPr>
        <w:spacing w:line="360" w:lineRule="auto"/>
        <w:ind w:left="720" w:hanging="720"/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 xml:space="preserve">         4. The school timings during these days will be from  :- </w:t>
      </w:r>
      <w:r>
        <w:rPr>
          <w:rFonts w:ascii="Arial" w:hAnsi="Arial" w:cs="Arial"/>
          <w:b/>
          <w:szCs w:val="18"/>
        </w:rPr>
        <w:t>8:30 a.m. to 11:30 a.m.</w:t>
      </w:r>
    </w:p>
    <w:p w:rsidR="008854BA" w:rsidRDefault="00B84058">
      <w:pPr>
        <w:spacing w:line="36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5.Duration of Exams: </w:t>
      </w:r>
      <w:r>
        <w:rPr>
          <w:rFonts w:ascii="Arial" w:hAnsi="Arial" w:cs="Arial"/>
          <w:b/>
          <w:szCs w:val="18"/>
        </w:rPr>
        <w:t>2 hours 30 minutes</w:t>
      </w:r>
      <w:r>
        <w:rPr>
          <w:rFonts w:ascii="Arial" w:hAnsi="Arial" w:cs="Arial"/>
          <w:szCs w:val="18"/>
        </w:rPr>
        <w:t>.</w:t>
      </w:r>
    </w:p>
    <w:p w:rsidR="008854BA" w:rsidRDefault="00B840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6.No Exam will be taken prior and after the scheduled dates.</w:t>
      </w:r>
    </w:p>
    <w:bookmarkEnd w:id="0"/>
    <w:p w:rsidR="008854BA" w:rsidRDefault="008854BA">
      <w:pPr>
        <w:pStyle w:val="ListParagraph"/>
        <w:ind w:left="810"/>
        <w:jc w:val="both"/>
        <w:rPr>
          <w:rFonts w:ascii="Arial" w:hAnsi="Arial" w:cs="Arial"/>
        </w:rPr>
      </w:pPr>
    </w:p>
    <w:p w:rsidR="008854BA" w:rsidRDefault="008854BA">
      <w:pPr>
        <w:spacing w:line="25" w:lineRule="atLeast"/>
        <w:jc w:val="center"/>
        <w:rPr>
          <w:rFonts w:asciiTheme="majorHAnsi" w:hAnsiTheme="majorHAnsi"/>
          <w:sz w:val="18"/>
          <w:szCs w:val="18"/>
        </w:rPr>
      </w:pPr>
    </w:p>
    <w:p w:rsidR="008854BA" w:rsidRDefault="00B84058">
      <w:pPr>
        <w:spacing w:line="25" w:lineRule="atLeast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tbl>
      <w:tblPr>
        <w:tblStyle w:val="TableGrid"/>
        <w:tblW w:w="10750" w:type="dxa"/>
        <w:tblInd w:w="-308" w:type="dxa"/>
        <w:tblLayout w:type="fixed"/>
        <w:tblLook w:val="04A0"/>
      </w:tblPr>
      <w:tblGrid>
        <w:gridCol w:w="1027"/>
        <w:gridCol w:w="1457"/>
        <w:gridCol w:w="1628"/>
        <w:gridCol w:w="1828"/>
        <w:gridCol w:w="1565"/>
        <w:gridCol w:w="1679"/>
        <w:gridCol w:w="1566"/>
      </w:tblGrid>
      <w:tr w:rsidR="008854BA">
        <w:trPr>
          <w:trHeight w:val="638"/>
        </w:trPr>
        <w:tc>
          <w:tcPr>
            <w:tcW w:w="1027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Grade</w:t>
            </w: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14/09/24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</w:p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17/09/24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</w:p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19/09/24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SAT</w:t>
            </w:r>
          </w:p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21/09/24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TUES</w:t>
            </w:r>
          </w:p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24/09/24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THURS</w:t>
            </w:r>
          </w:p>
          <w:p w:rsidR="008854BA" w:rsidRDefault="00B84058">
            <w:pPr>
              <w:jc w:val="center"/>
              <w:rPr>
                <w:rFonts w:ascii="Arial Black" w:hAnsi="Arial Black" w:cs="Arial"/>
                <w:b/>
                <w:sz w:val="20"/>
                <w:szCs w:val="22"/>
              </w:rPr>
            </w:pPr>
            <w:r>
              <w:rPr>
                <w:rFonts w:ascii="Arial Black" w:hAnsi="Arial Black" w:cs="Arial"/>
                <w:b/>
                <w:sz w:val="20"/>
                <w:szCs w:val="22"/>
              </w:rPr>
              <w:t>26/09/24</w:t>
            </w:r>
          </w:p>
        </w:tc>
      </w:tr>
      <w:tr w:rsidR="008854BA">
        <w:trPr>
          <w:trHeight w:val="931"/>
        </w:trPr>
        <w:tc>
          <w:tcPr>
            <w:tcW w:w="1027" w:type="dxa"/>
            <w:vAlign w:val="center"/>
          </w:tcPr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I</w:t>
            </w:r>
          </w:p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EVS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GK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V.Ed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</w:tr>
      <w:tr w:rsidR="008854BA">
        <w:trPr>
          <w:trHeight w:val="765"/>
        </w:trPr>
        <w:tc>
          <w:tcPr>
            <w:tcW w:w="1027" w:type="dxa"/>
            <w:vAlign w:val="center"/>
          </w:tcPr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II</w:t>
            </w:r>
          </w:p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EVS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GK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V.Ed</w:t>
            </w:r>
          </w:p>
        </w:tc>
      </w:tr>
      <w:tr w:rsidR="008854BA">
        <w:trPr>
          <w:trHeight w:val="738"/>
        </w:trPr>
        <w:tc>
          <w:tcPr>
            <w:tcW w:w="1027" w:type="dxa"/>
            <w:vAlign w:val="center"/>
          </w:tcPr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III</w:t>
            </w:r>
          </w:p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EVS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GK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V.Ed</w:t>
            </w:r>
          </w:p>
        </w:tc>
      </w:tr>
      <w:tr w:rsidR="008854BA">
        <w:trPr>
          <w:trHeight w:val="766"/>
        </w:trPr>
        <w:tc>
          <w:tcPr>
            <w:tcW w:w="1027" w:type="dxa"/>
            <w:vAlign w:val="center"/>
          </w:tcPr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IV</w:t>
            </w:r>
          </w:p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EVS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GK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V.Ed</w:t>
            </w:r>
          </w:p>
        </w:tc>
      </w:tr>
      <w:tr w:rsidR="008854BA">
        <w:trPr>
          <w:trHeight w:val="1052"/>
        </w:trPr>
        <w:tc>
          <w:tcPr>
            <w:tcW w:w="1027" w:type="dxa"/>
            <w:vAlign w:val="center"/>
          </w:tcPr>
          <w:p w:rsidR="008854BA" w:rsidRDefault="008854BA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</w:p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V</w:t>
            </w: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EVS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GK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V.Ed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</w:tr>
      <w:tr w:rsidR="008854BA">
        <w:trPr>
          <w:trHeight w:val="1052"/>
        </w:trPr>
        <w:tc>
          <w:tcPr>
            <w:tcW w:w="1027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VI</w:t>
            </w: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SCIENCE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S.SCIENCE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</w:tr>
      <w:tr w:rsidR="008854BA">
        <w:trPr>
          <w:trHeight w:val="1052"/>
        </w:trPr>
        <w:tc>
          <w:tcPr>
            <w:tcW w:w="1027" w:type="dxa"/>
            <w:vAlign w:val="center"/>
          </w:tcPr>
          <w:p w:rsidR="008854BA" w:rsidRDefault="00B84058">
            <w:pPr>
              <w:jc w:val="center"/>
              <w:rPr>
                <w:rFonts w:ascii="Arial Black" w:hAnsi="Arial Black"/>
                <w:b/>
                <w:sz w:val="20"/>
                <w:szCs w:val="22"/>
              </w:rPr>
            </w:pPr>
            <w:r>
              <w:rPr>
                <w:rFonts w:ascii="Arial Black" w:hAnsi="Arial Black"/>
                <w:b/>
                <w:sz w:val="20"/>
                <w:szCs w:val="22"/>
              </w:rPr>
              <w:t>VII</w:t>
            </w:r>
          </w:p>
        </w:tc>
        <w:tc>
          <w:tcPr>
            <w:tcW w:w="1457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S.SCIENCE</w:t>
            </w:r>
          </w:p>
        </w:tc>
        <w:tc>
          <w:tcPr>
            <w:tcW w:w="16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MATHS</w:t>
            </w:r>
          </w:p>
        </w:tc>
        <w:tc>
          <w:tcPr>
            <w:tcW w:w="1828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HINDI</w:t>
            </w:r>
          </w:p>
        </w:tc>
        <w:tc>
          <w:tcPr>
            <w:tcW w:w="1565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ENGLISH</w:t>
            </w:r>
          </w:p>
        </w:tc>
        <w:tc>
          <w:tcPr>
            <w:tcW w:w="1679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COMPUTER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</w:t>
            </w:r>
          </w:p>
        </w:tc>
        <w:tc>
          <w:tcPr>
            <w:tcW w:w="1566" w:type="dxa"/>
            <w:vAlign w:val="center"/>
          </w:tcPr>
          <w:p w:rsidR="008854BA" w:rsidRDefault="00B8405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SCIENCE</w:t>
            </w:r>
          </w:p>
        </w:tc>
      </w:tr>
    </w:tbl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B84058">
      <w:pPr>
        <w:tabs>
          <w:tab w:val="left" w:pos="210"/>
        </w:tabs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Best Wishes </w:t>
      </w:r>
    </w:p>
    <w:p w:rsidR="008854BA" w:rsidRDefault="008854BA">
      <w:pPr>
        <w:tabs>
          <w:tab w:val="left" w:pos="210"/>
        </w:tabs>
        <w:spacing w:line="25" w:lineRule="atLeast"/>
        <w:rPr>
          <w:rFonts w:ascii="Arial" w:hAnsi="Arial" w:cs="Arial"/>
        </w:rPr>
      </w:pPr>
    </w:p>
    <w:p w:rsidR="008854BA" w:rsidRDefault="00B84058">
      <w:pPr>
        <w:tabs>
          <w:tab w:val="left" w:pos="210"/>
        </w:tabs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>Principal</w:t>
      </w: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b/>
          <w:i/>
          <w:sz w:val="22"/>
          <w:u w:val="single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p w:rsidR="008854BA" w:rsidRDefault="008854BA">
      <w:pPr>
        <w:jc w:val="both"/>
        <w:rPr>
          <w:rFonts w:asciiTheme="majorHAnsi" w:hAnsiTheme="majorHAnsi"/>
          <w:sz w:val="22"/>
          <w:szCs w:val="22"/>
        </w:rPr>
      </w:pPr>
    </w:p>
    <w:sectPr w:rsidR="008854BA" w:rsidSect="008854BA">
      <w:pgSz w:w="11909" w:h="16834"/>
      <w:pgMar w:top="720" w:right="389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compat/>
  <w:rsids>
    <w:rsidRoot w:val="00976EC5"/>
    <w:rsid w:val="00015FB8"/>
    <w:rsid w:val="000166BD"/>
    <w:rsid w:val="00021A42"/>
    <w:rsid w:val="000273DA"/>
    <w:rsid w:val="00044948"/>
    <w:rsid w:val="00054174"/>
    <w:rsid w:val="000637A8"/>
    <w:rsid w:val="00087F90"/>
    <w:rsid w:val="0009041B"/>
    <w:rsid w:val="00094628"/>
    <w:rsid w:val="000A092B"/>
    <w:rsid w:val="000A5F01"/>
    <w:rsid w:val="000B12E0"/>
    <w:rsid w:val="000B5D0D"/>
    <w:rsid w:val="000B665B"/>
    <w:rsid w:val="000B74C4"/>
    <w:rsid w:val="000C2059"/>
    <w:rsid w:val="000D39CA"/>
    <w:rsid w:val="000F5AA9"/>
    <w:rsid w:val="00107B1C"/>
    <w:rsid w:val="00121771"/>
    <w:rsid w:val="001220B3"/>
    <w:rsid w:val="00134326"/>
    <w:rsid w:val="00157BFC"/>
    <w:rsid w:val="001754F3"/>
    <w:rsid w:val="00182888"/>
    <w:rsid w:val="00194E50"/>
    <w:rsid w:val="00196E4B"/>
    <w:rsid w:val="001A30F6"/>
    <w:rsid w:val="001B01A7"/>
    <w:rsid w:val="001B1974"/>
    <w:rsid w:val="001B2B34"/>
    <w:rsid w:val="001C2DF1"/>
    <w:rsid w:val="001D1A80"/>
    <w:rsid w:val="001E6239"/>
    <w:rsid w:val="001F0846"/>
    <w:rsid w:val="001F3FDE"/>
    <w:rsid w:val="001F467C"/>
    <w:rsid w:val="001F6149"/>
    <w:rsid w:val="0020052B"/>
    <w:rsid w:val="002021D6"/>
    <w:rsid w:val="00204C3F"/>
    <w:rsid w:val="00205049"/>
    <w:rsid w:val="00207397"/>
    <w:rsid w:val="0021142A"/>
    <w:rsid w:val="00224D55"/>
    <w:rsid w:val="002345A5"/>
    <w:rsid w:val="00241B22"/>
    <w:rsid w:val="00254F05"/>
    <w:rsid w:val="00267490"/>
    <w:rsid w:val="00271B29"/>
    <w:rsid w:val="00272455"/>
    <w:rsid w:val="00277C1D"/>
    <w:rsid w:val="002956D5"/>
    <w:rsid w:val="002B6A08"/>
    <w:rsid w:val="002C552D"/>
    <w:rsid w:val="002C6466"/>
    <w:rsid w:val="002D36C8"/>
    <w:rsid w:val="002E633A"/>
    <w:rsid w:val="002F0275"/>
    <w:rsid w:val="00303908"/>
    <w:rsid w:val="00307E3D"/>
    <w:rsid w:val="00311D6F"/>
    <w:rsid w:val="00312D3A"/>
    <w:rsid w:val="00322F30"/>
    <w:rsid w:val="00334673"/>
    <w:rsid w:val="00335F4A"/>
    <w:rsid w:val="0034439E"/>
    <w:rsid w:val="003666FD"/>
    <w:rsid w:val="003727C1"/>
    <w:rsid w:val="00376DDA"/>
    <w:rsid w:val="00380360"/>
    <w:rsid w:val="003C13A6"/>
    <w:rsid w:val="003C1D34"/>
    <w:rsid w:val="003C675C"/>
    <w:rsid w:val="003D5E04"/>
    <w:rsid w:val="003E1301"/>
    <w:rsid w:val="00404BB4"/>
    <w:rsid w:val="0042554D"/>
    <w:rsid w:val="00445BDD"/>
    <w:rsid w:val="004479C2"/>
    <w:rsid w:val="004578B1"/>
    <w:rsid w:val="0046043F"/>
    <w:rsid w:val="004647B0"/>
    <w:rsid w:val="00476264"/>
    <w:rsid w:val="004902FC"/>
    <w:rsid w:val="00492B08"/>
    <w:rsid w:val="00493E20"/>
    <w:rsid w:val="004A550A"/>
    <w:rsid w:val="004A6C4F"/>
    <w:rsid w:val="004B44FB"/>
    <w:rsid w:val="004B6283"/>
    <w:rsid w:val="004C0A11"/>
    <w:rsid w:val="004C28A1"/>
    <w:rsid w:val="004D0C43"/>
    <w:rsid w:val="004D1CBE"/>
    <w:rsid w:val="004D3D66"/>
    <w:rsid w:val="004E696F"/>
    <w:rsid w:val="004E7A2E"/>
    <w:rsid w:val="00510913"/>
    <w:rsid w:val="005430E4"/>
    <w:rsid w:val="00545FB3"/>
    <w:rsid w:val="00551639"/>
    <w:rsid w:val="00554E5A"/>
    <w:rsid w:val="0056183F"/>
    <w:rsid w:val="00563B06"/>
    <w:rsid w:val="00570EBD"/>
    <w:rsid w:val="005717F0"/>
    <w:rsid w:val="00575BDB"/>
    <w:rsid w:val="005843E4"/>
    <w:rsid w:val="0059324D"/>
    <w:rsid w:val="005A5DB4"/>
    <w:rsid w:val="005B3CB7"/>
    <w:rsid w:val="005D3353"/>
    <w:rsid w:val="005E765E"/>
    <w:rsid w:val="005E7B7E"/>
    <w:rsid w:val="005F4399"/>
    <w:rsid w:val="006003AB"/>
    <w:rsid w:val="00601B84"/>
    <w:rsid w:val="00616A28"/>
    <w:rsid w:val="006178DB"/>
    <w:rsid w:val="00617BD5"/>
    <w:rsid w:val="0063373B"/>
    <w:rsid w:val="006353E6"/>
    <w:rsid w:val="00635EF6"/>
    <w:rsid w:val="006437CD"/>
    <w:rsid w:val="0064487D"/>
    <w:rsid w:val="00647E94"/>
    <w:rsid w:val="006503E0"/>
    <w:rsid w:val="00650736"/>
    <w:rsid w:val="00650834"/>
    <w:rsid w:val="0065151B"/>
    <w:rsid w:val="006522EA"/>
    <w:rsid w:val="00652F9E"/>
    <w:rsid w:val="00655D26"/>
    <w:rsid w:val="00672E9D"/>
    <w:rsid w:val="00682617"/>
    <w:rsid w:val="00685583"/>
    <w:rsid w:val="00695DAD"/>
    <w:rsid w:val="00695F0C"/>
    <w:rsid w:val="006970EF"/>
    <w:rsid w:val="006B4189"/>
    <w:rsid w:val="006C31C4"/>
    <w:rsid w:val="006C4928"/>
    <w:rsid w:val="006C5F09"/>
    <w:rsid w:val="006C774A"/>
    <w:rsid w:val="006D4D1E"/>
    <w:rsid w:val="006E71C7"/>
    <w:rsid w:val="006F0257"/>
    <w:rsid w:val="00711BE6"/>
    <w:rsid w:val="00716EA7"/>
    <w:rsid w:val="007173AC"/>
    <w:rsid w:val="00750F9A"/>
    <w:rsid w:val="00753AB4"/>
    <w:rsid w:val="00764DDA"/>
    <w:rsid w:val="00770FEF"/>
    <w:rsid w:val="00776EB7"/>
    <w:rsid w:val="0078269A"/>
    <w:rsid w:val="007877CF"/>
    <w:rsid w:val="00795004"/>
    <w:rsid w:val="007A4FBF"/>
    <w:rsid w:val="007A72C4"/>
    <w:rsid w:val="007B1D44"/>
    <w:rsid w:val="007B2180"/>
    <w:rsid w:val="007C4583"/>
    <w:rsid w:val="007D22BD"/>
    <w:rsid w:val="007D5E44"/>
    <w:rsid w:val="007D7188"/>
    <w:rsid w:val="007E2F6C"/>
    <w:rsid w:val="007E354F"/>
    <w:rsid w:val="007F3AF1"/>
    <w:rsid w:val="007F5F5B"/>
    <w:rsid w:val="00800B87"/>
    <w:rsid w:val="00801C57"/>
    <w:rsid w:val="008138B2"/>
    <w:rsid w:val="00813F22"/>
    <w:rsid w:val="00825E5E"/>
    <w:rsid w:val="00827FE1"/>
    <w:rsid w:val="00842543"/>
    <w:rsid w:val="008456FE"/>
    <w:rsid w:val="008579AE"/>
    <w:rsid w:val="00867A32"/>
    <w:rsid w:val="008717F1"/>
    <w:rsid w:val="008766AF"/>
    <w:rsid w:val="008854BA"/>
    <w:rsid w:val="008874B7"/>
    <w:rsid w:val="00890899"/>
    <w:rsid w:val="00892B17"/>
    <w:rsid w:val="00893FA6"/>
    <w:rsid w:val="00894437"/>
    <w:rsid w:val="008A0E7B"/>
    <w:rsid w:val="008A7E08"/>
    <w:rsid w:val="008B19FC"/>
    <w:rsid w:val="008B3D7C"/>
    <w:rsid w:val="008C1D9E"/>
    <w:rsid w:val="008C3FEA"/>
    <w:rsid w:val="008C4718"/>
    <w:rsid w:val="008E430A"/>
    <w:rsid w:val="008F1C4C"/>
    <w:rsid w:val="008F5210"/>
    <w:rsid w:val="00901F1C"/>
    <w:rsid w:val="00905286"/>
    <w:rsid w:val="00930D79"/>
    <w:rsid w:val="00933FDB"/>
    <w:rsid w:val="00937102"/>
    <w:rsid w:val="00952A55"/>
    <w:rsid w:val="00964926"/>
    <w:rsid w:val="00971BD0"/>
    <w:rsid w:val="00976EC5"/>
    <w:rsid w:val="00980FB3"/>
    <w:rsid w:val="009921F9"/>
    <w:rsid w:val="00995402"/>
    <w:rsid w:val="00997B38"/>
    <w:rsid w:val="009B346B"/>
    <w:rsid w:val="009B7200"/>
    <w:rsid w:val="009E16F4"/>
    <w:rsid w:val="009F12B7"/>
    <w:rsid w:val="00A144DF"/>
    <w:rsid w:val="00A16513"/>
    <w:rsid w:val="00A41276"/>
    <w:rsid w:val="00A4136C"/>
    <w:rsid w:val="00A54BC9"/>
    <w:rsid w:val="00A90777"/>
    <w:rsid w:val="00A938A8"/>
    <w:rsid w:val="00A9470D"/>
    <w:rsid w:val="00A94BEE"/>
    <w:rsid w:val="00AA0F7E"/>
    <w:rsid w:val="00AA43EA"/>
    <w:rsid w:val="00AA4C33"/>
    <w:rsid w:val="00AA4CF1"/>
    <w:rsid w:val="00AB3EFB"/>
    <w:rsid w:val="00AE2A79"/>
    <w:rsid w:val="00AE309D"/>
    <w:rsid w:val="00AE45E3"/>
    <w:rsid w:val="00AE646E"/>
    <w:rsid w:val="00AF1C01"/>
    <w:rsid w:val="00AF41E8"/>
    <w:rsid w:val="00B0377C"/>
    <w:rsid w:val="00B05C7B"/>
    <w:rsid w:val="00B074E9"/>
    <w:rsid w:val="00B140EC"/>
    <w:rsid w:val="00B321D6"/>
    <w:rsid w:val="00B55EA3"/>
    <w:rsid w:val="00B6622E"/>
    <w:rsid w:val="00B80FB8"/>
    <w:rsid w:val="00B84058"/>
    <w:rsid w:val="00B8772B"/>
    <w:rsid w:val="00BA0BB7"/>
    <w:rsid w:val="00BB4185"/>
    <w:rsid w:val="00BB716D"/>
    <w:rsid w:val="00BC7A06"/>
    <w:rsid w:val="00BE2738"/>
    <w:rsid w:val="00BF317F"/>
    <w:rsid w:val="00C0070B"/>
    <w:rsid w:val="00C06BCC"/>
    <w:rsid w:val="00C12C1C"/>
    <w:rsid w:val="00C131D6"/>
    <w:rsid w:val="00C13452"/>
    <w:rsid w:val="00C15B5D"/>
    <w:rsid w:val="00C15B6A"/>
    <w:rsid w:val="00C23852"/>
    <w:rsid w:val="00C27E1F"/>
    <w:rsid w:val="00C40D1F"/>
    <w:rsid w:val="00C5176C"/>
    <w:rsid w:val="00C5519A"/>
    <w:rsid w:val="00C61C89"/>
    <w:rsid w:val="00C83D33"/>
    <w:rsid w:val="00C923F8"/>
    <w:rsid w:val="00C95A6B"/>
    <w:rsid w:val="00C96B0C"/>
    <w:rsid w:val="00C97E82"/>
    <w:rsid w:val="00CA1E5F"/>
    <w:rsid w:val="00CA28FE"/>
    <w:rsid w:val="00CB2827"/>
    <w:rsid w:val="00CD70D9"/>
    <w:rsid w:val="00CE0B5E"/>
    <w:rsid w:val="00CF1BAC"/>
    <w:rsid w:val="00D010A8"/>
    <w:rsid w:val="00D309A2"/>
    <w:rsid w:val="00D32F45"/>
    <w:rsid w:val="00D45AF7"/>
    <w:rsid w:val="00D45D98"/>
    <w:rsid w:val="00D5063A"/>
    <w:rsid w:val="00D50C1A"/>
    <w:rsid w:val="00D62F64"/>
    <w:rsid w:val="00D63858"/>
    <w:rsid w:val="00D63F8B"/>
    <w:rsid w:val="00D71BC7"/>
    <w:rsid w:val="00D739EF"/>
    <w:rsid w:val="00D77624"/>
    <w:rsid w:val="00D87E0E"/>
    <w:rsid w:val="00D937B3"/>
    <w:rsid w:val="00DB0B73"/>
    <w:rsid w:val="00DB3F73"/>
    <w:rsid w:val="00DB5BD6"/>
    <w:rsid w:val="00DD4BB1"/>
    <w:rsid w:val="00DD6A90"/>
    <w:rsid w:val="00DE3041"/>
    <w:rsid w:val="00DE5BF4"/>
    <w:rsid w:val="00DF749F"/>
    <w:rsid w:val="00E12954"/>
    <w:rsid w:val="00E15BE7"/>
    <w:rsid w:val="00E336EF"/>
    <w:rsid w:val="00E33EE9"/>
    <w:rsid w:val="00E42250"/>
    <w:rsid w:val="00E51BB0"/>
    <w:rsid w:val="00E57679"/>
    <w:rsid w:val="00E61159"/>
    <w:rsid w:val="00E65A04"/>
    <w:rsid w:val="00E6729B"/>
    <w:rsid w:val="00E7392C"/>
    <w:rsid w:val="00E739F5"/>
    <w:rsid w:val="00E74A86"/>
    <w:rsid w:val="00E74D43"/>
    <w:rsid w:val="00E959EC"/>
    <w:rsid w:val="00E96302"/>
    <w:rsid w:val="00EC52A4"/>
    <w:rsid w:val="00ED25B9"/>
    <w:rsid w:val="00ED421B"/>
    <w:rsid w:val="00ED522B"/>
    <w:rsid w:val="00ED6B6A"/>
    <w:rsid w:val="00EF135D"/>
    <w:rsid w:val="00EF458D"/>
    <w:rsid w:val="00EF7A66"/>
    <w:rsid w:val="00F05C6A"/>
    <w:rsid w:val="00F05DF1"/>
    <w:rsid w:val="00F07739"/>
    <w:rsid w:val="00F23096"/>
    <w:rsid w:val="00F3709A"/>
    <w:rsid w:val="00F5123D"/>
    <w:rsid w:val="00F6560E"/>
    <w:rsid w:val="00F83B38"/>
    <w:rsid w:val="00F85FC5"/>
    <w:rsid w:val="00F94189"/>
    <w:rsid w:val="00FA2C86"/>
    <w:rsid w:val="00FB7128"/>
    <w:rsid w:val="00FC0F82"/>
    <w:rsid w:val="00FE4D60"/>
    <w:rsid w:val="00FF1104"/>
    <w:rsid w:val="1EA73168"/>
    <w:rsid w:val="4B410120"/>
    <w:rsid w:val="51FA45A2"/>
    <w:rsid w:val="53712402"/>
    <w:rsid w:val="5F3B2D03"/>
    <w:rsid w:val="756B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BA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4B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8854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8854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8854BA"/>
    <w:rPr>
      <w:rFonts w:ascii="Times New Roman" w:hAnsi="Times New Roman" w:cs="Times New Roman" w:hint="default"/>
      <w:color w:val="0000FF" w:themeColor="hyperlink"/>
      <w:u w:val="single"/>
    </w:rPr>
  </w:style>
  <w:style w:type="table" w:styleId="TableGrid">
    <w:name w:val="Table Grid"/>
    <w:basedOn w:val="TableNormal"/>
    <w:qFormat/>
    <w:rsid w:val="008854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885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4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 1"/>
    <w:basedOn w:val="Normal"/>
    <w:uiPriority w:val="99"/>
    <w:rsid w:val="008854BA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qFormat/>
    <w:rsid w:val="008854BA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854B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>&lt;arabianhorse&gt;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</dc:creator>
  <cp:lastModifiedBy>Windows User</cp:lastModifiedBy>
  <cp:revision>43</cp:revision>
  <cp:lastPrinted>2024-09-10T08:17:00Z</cp:lastPrinted>
  <dcterms:created xsi:type="dcterms:W3CDTF">2013-07-08T05:17:00Z</dcterms:created>
  <dcterms:modified xsi:type="dcterms:W3CDTF">2024-09-13T04:36:00Z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B418EF7AD21A49FBAB137D787D9FDDD8</vt:lpwstr>
  </property>
</Properties>
</file>